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3DB8" w14:textId="77777777" w:rsidR="002D552E" w:rsidRDefault="002D552E" w:rsidP="002D552E">
      <w:pPr>
        <w:spacing w:after="0" w:line="240" w:lineRule="auto"/>
        <w:rPr>
          <w:rFonts w:eastAsia="Times New Roman" w:cs="Times New Roman"/>
          <w:szCs w:val="24"/>
        </w:rPr>
      </w:pPr>
    </w:p>
    <w:p w14:paraId="71FBB8E5" w14:textId="77777777"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D5311">
        <w:rPr>
          <w:rFonts w:eastAsia="Times New Roman" w:cs="Times New Roman"/>
          <w:b/>
          <w:szCs w:val="24"/>
        </w:rPr>
        <w:t xml:space="preserve"> Success on the Global Stage</w:t>
      </w:r>
    </w:p>
    <w:p w14:paraId="60F12F89" w14:textId="77777777" w:rsidR="00931E3B" w:rsidRPr="00931E3B" w:rsidRDefault="00931E3B" w:rsidP="00931E3B">
      <w:pPr>
        <w:pStyle w:val="ListParagraph"/>
        <w:spacing w:after="0" w:line="240" w:lineRule="auto"/>
        <w:rPr>
          <w:rFonts w:eastAsia="Times New Roman" w:cs="Times New Roman"/>
          <w:b/>
          <w:szCs w:val="24"/>
        </w:rPr>
      </w:pPr>
    </w:p>
    <w:p w14:paraId="1FB98ED6"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CATALOG – </w:t>
      </w:r>
      <w:bookmarkStart w:id="0" w:name="_Hlk138235070"/>
      <w:r w:rsidR="008D5311">
        <w:rPr>
          <w:rFonts w:eastAsia="Times New Roman" w:cs="Times New Roman"/>
          <w:b/>
          <w:szCs w:val="24"/>
        </w:rPr>
        <w:t>COLL 1110</w:t>
      </w:r>
      <w:r w:rsidRPr="002D552E">
        <w:rPr>
          <w:rFonts w:eastAsia="Times New Roman" w:cs="Times New Roman"/>
          <w:b/>
          <w:szCs w:val="24"/>
        </w:rPr>
        <w:t>*:</w:t>
      </w:r>
      <w:r w:rsidR="00FC2862">
        <w:rPr>
          <w:rFonts w:eastAsia="Times New Roman" w:cs="Times New Roman"/>
          <w:b/>
          <w:szCs w:val="24"/>
        </w:rPr>
        <w:t xml:space="preserve"> </w:t>
      </w:r>
    </w:p>
    <w:bookmarkEnd w:id="0"/>
    <w:p w14:paraId="2CA96915" w14:textId="77777777" w:rsidR="002D552E" w:rsidRPr="002D552E" w:rsidRDefault="002D552E" w:rsidP="002D552E">
      <w:pPr>
        <w:spacing w:after="0" w:line="240" w:lineRule="auto"/>
        <w:rPr>
          <w:rFonts w:eastAsia="Times New Roman" w:cs="Times New Roman"/>
          <w:b/>
          <w:szCs w:val="24"/>
        </w:rPr>
      </w:pPr>
    </w:p>
    <w:p w14:paraId="7A310D16"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008D5311">
        <w:rPr>
          <w:rFonts w:eastAsia="Times New Roman" w:cs="Times New Roman"/>
          <w:b/>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6D0099D" w14:textId="77777777" w:rsidR="002D552E" w:rsidRPr="002D552E" w:rsidRDefault="002D552E" w:rsidP="002D552E">
      <w:pPr>
        <w:spacing w:after="0" w:line="240" w:lineRule="auto"/>
        <w:rPr>
          <w:rFonts w:eastAsia="Times New Roman" w:cs="Times New Roman"/>
          <w:b/>
          <w:szCs w:val="24"/>
        </w:rPr>
      </w:pPr>
    </w:p>
    <w:p w14:paraId="360DB95B"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bookmarkStart w:id="1" w:name="_Hlk138235127"/>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bookmarkEnd w:id="1"/>
    <w:p w14:paraId="478CB26C" w14:textId="77777777" w:rsidR="002D552E" w:rsidRPr="002D552E" w:rsidRDefault="002D552E" w:rsidP="002D552E">
      <w:pPr>
        <w:spacing w:after="0" w:line="240" w:lineRule="auto"/>
        <w:rPr>
          <w:rFonts w:eastAsia="Times New Roman" w:cs="Times New Roman"/>
          <w:b/>
          <w:szCs w:val="24"/>
        </w:rPr>
      </w:pPr>
    </w:p>
    <w:p w14:paraId="7BA5B551"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D5311">
        <w:rPr>
          <w:rFonts w:eastAsia="Times New Roman" w:cs="Times New Roman"/>
          <w:b/>
          <w:szCs w:val="24"/>
        </w:rPr>
        <w:t>1</w:t>
      </w:r>
      <w:r w:rsidR="00F933B7">
        <w:rPr>
          <w:rFonts w:eastAsia="Times New Roman" w:cs="Times New Roman"/>
          <w:b/>
          <w:szCs w:val="24"/>
        </w:rPr>
        <w:t>-2</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p>
    <w:p w14:paraId="1F29EDB2"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D5311">
        <w:rPr>
          <w:rFonts w:eastAsia="Times New Roman" w:cs="Times New Roman"/>
          <w:b/>
          <w:szCs w:val="24"/>
        </w:rPr>
        <w:t>3</w:t>
      </w:r>
      <w:r w:rsidR="008D5311">
        <w:rPr>
          <w:rFonts w:eastAsia="Times New Roman" w:cs="Times New Roman"/>
          <w:b/>
          <w:szCs w:val="24"/>
        </w:rPr>
        <w:tab/>
      </w:r>
      <w:r w:rsidRPr="002D552E">
        <w:rPr>
          <w:rFonts w:eastAsia="Times New Roman" w:cs="Times New Roman"/>
          <w:b/>
          <w:szCs w:val="24"/>
        </w:rPr>
        <w:tab/>
        <w:t>OBSERVATION HOURS*:</w:t>
      </w:r>
    </w:p>
    <w:p w14:paraId="26909683" w14:textId="77777777" w:rsidR="002D552E" w:rsidRPr="002D552E" w:rsidRDefault="002D552E" w:rsidP="002D552E">
      <w:pPr>
        <w:spacing w:after="0" w:line="240" w:lineRule="auto"/>
        <w:rPr>
          <w:rFonts w:eastAsia="Times New Roman" w:cs="Times New Roman"/>
          <w:b/>
          <w:szCs w:val="24"/>
        </w:rPr>
      </w:pPr>
    </w:p>
    <w:p w14:paraId="13EAF90F"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bookmarkStart w:id="2" w:name="_Hlk138235185"/>
      <w:r w:rsidRPr="002D552E">
        <w:rPr>
          <w:rFonts w:eastAsia="Times New Roman" w:cs="Times New Roman"/>
          <w:b/>
          <w:i/>
          <w:szCs w:val="24"/>
          <w:u w:val="single"/>
        </w:rPr>
        <w:t>(Course Syllabus – Individual Instructor Specific)</w:t>
      </w:r>
    </w:p>
    <w:bookmarkEnd w:id="2"/>
    <w:p w14:paraId="38616348" w14:textId="77777777" w:rsidR="002D552E" w:rsidRPr="002D552E" w:rsidRDefault="002D552E" w:rsidP="002D552E">
      <w:pPr>
        <w:spacing w:after="0" w:line="240" w:lineRule="auto"/>
        <w:rPr>
          <w:rFonts w:eastAsia="Times New Roman" w:cs="Times New Roman"/>
          <w:b/>
          <w:szCs w:val="24"/>
        </w:rPr>
      </w:pPr>
    </w:p>
    <w:p w14:paraId="0B2A88CB" w14:textId="77777777" w:rsidR="008D5311" w:rsidRDefault="002D552E" w:rsidP="008D5311">
      <w:pPr>
        <w:pStyle w:val="ListParagraph"/>
        <w:numPr>
          <w:ilvl w:val="0"/>
          <w:numId w:val="1"/>
        </w:numPr>
        <w:spacing w:line="240" w:lineRule="auto"/>
        <w:rPr>
          <w:rFonts w:eastAsia="SimSun" w:cs="Mangal"/>
          <w:kern w:val="1"/>
          <w:szCs w:val="24"/>
          <w:lang w:eastAsia="zh-CN" w:bidi="hi-IN"/>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9CE79BB" w14:textId="77777777" w:rsidR="008D5311" w:rsidRPr="008D5311" w:rsidRDefault="008D5311" w:rsidP="008D5311">
      <w:pPr>
        <w:pStyle w:val="ListParagraph"/>
        <w:rPr>
          <w:rFonts w:eastAsia="SimSun" w:cs="Mangal"/>
          <w:kern w:val="1"/>
          <w:szCs w:val="24"/>
          <w:lang w:eastAsia="zh-CN" w:bidi="hi-IN"/>
        </w:rPr>
      </w:pPr>
    </w:p>
    <w:p w14:paraId="0120FEA9" w14:textId="77777777" w:rsidR="008D5311" w:rsidRPr="008D5311" w:rsidRDefault="008D5311" w:rsidP="008D5311">
      <w:pPr>
        <w:pStyle w:val="ListParagraph"/>
        <w:spacing w:line="240" w:lineRule="auto"/>
        <w:rPr>
          <w:rFonts w:eastAsia="SimSun" w:cs="Mangal"/>
          <w:kern w:val="1"/>
          <w:szCs w:val="24"/>
          <w:lang w:eastAsia="zh-CN" w:bidi="hi-IN"/>
        </w:rPr>
      </w:pPr>
      <w:r w:rsidRPr="008D5311">
        <w:rPr>
          <w:rFonts w:eastAsia="SimSun" w:cs="Mangal"/>
          <w:kern w:val="1"/>
          <w:szCs w:val="24"/>
          <w:lang w:eastAsia="zh-CN" w:bidi="hi-IN"/>
        </w:rPr>
        <w:t>This is a lab-based course that is attached to the SSCC Study Abroad Program. The course will (1) teach students the process of traveling abroad: from procuring passports, to proper packing to, learning to navigate foreign cities, and (2) students will experience historical sites, cultural activities, and</w:t>
      </w:r>
      <w:r w:rsidR="008D77A7">
        <w:rPr>
          <w:rFonts w:eastAsia="SimSun" w:cs="Mangal"/>
          <w:kern w:val="1"/>
          <w:szCs w:val="24"/>
          <w:lang w:eastAsia="zh-CN" w:bidi="hi-IN"/>
        </w:rPr>
        <w:t xml:space="preserve"> will</w:t>
      </w:r>
      <w:r w:rsidRPr="008D5311">
        <w:rPr>
          <w:rFonts w:eastAsia="SimSun" w:cs="Mangal"/>
          <w:kern w:val="1"/>
          <w:szCs w:val="24"/>
          <w:lang w:eastAsia="zh-CN" w:bidi="hi-IN"/>
        </w:rPr>
        <w:t xml:space="preserve"> engag</w:t>
      </w:r>
      <w:r w:rsidR="008D77A7">
        <w:rPr>
          <w:rFonts w:eastAsia="SimSun" w:cs="Mangal"/>
          <w:kern w:val="1"/>
          <w:szCs w:val="24"/>
          <w:lang w:eastAsia="zh-CN" w:bidi="hi-IN"/>
        </w:rPr>
        <w:t>e</w:t>
      </w:r>
      <w:r w:rsidRPr="008D5311">
        <w:rPr>
          <w:rFonts w:eastAsia="SimSun" w:cs="Mangal"/>
          <w:kern w:val="1"/>
          <w:szCs w:val="24"/>
          <w:lang w:eastAsia="zh-CN" w:bidi="hi-IN"/>
        </w:rPr>
        <w:t xml:space="preserve"> with the local population of the host countries.</w:t>
      </w:r>
    </w:p>
    <w:p w14:paraId="69D65975" w14:textId="77777777" w:rsidR="002D552E" w:rsidRPr="00FC2862" w:rsidRDefault="002D552E" w:rsidP="008D5311">
      <w:pPr>
        <w:pStyle w:val="ListParagraph"/>
        <w:spacing w:line="240" w:lineRule="auto"/>
        <w:rPr>
          <w:rFonts w:eastAsia="Times New Roman" w:cs="Times New Roman"/>
          <w:b/>
          <w:szCs w:val="24"/>
        </w:rPr>
      </w:pPr>
    </w:p>
    <w:p w14:paraId="5F32C2F5" w14:textId="77777777" w:rsidR="002D552E" w:rsidRPr="002D552E" w:rsidRDefault="002D552E" w:rsidP="002D552E">
      <w:pPr>
        <w:spacing w:after="0" w:line="240" w:lineRule="auto"/>
        <w:rPr>
          <w:rFonts w:eastAsia="Times New Roman" w:cs="Times New Roman"/>
          <w:b/>
          <w:szCs w:val="24"/>
        </w:rPr>
      </w:pPr>
    </w:p>
    <w:p w14:paraId="396E140F"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F04623C" w14:textId="77777777" w:rsidR="008D5311" w:rsidRPr="00E111FD" w:rsidRDefault="008D5311" w:rsidP="008D5311">
      <w:pPr>
        <w:rPr>
          <w:sz w:val="16"/>
          <w:szCs w:val="16"/>
        </w:rPr>
      </w:pPr>
      <w:r>
        <w:t>Upon completion students should be able to:</w:t>
      </w:r>
      <w:r>
        <w:tab/>
      </w:r>
    </w:p>
    <w:p w14:paraId="76396904" w14:textId="77777777" w:rsidR="008D5311" w:rsidRDefault="00550C4E" w:rsidP="008D5311">
      <w:pPr>
        <w:pStyle w:val="ListParagraph"/>
        <w:numPr>
          <w:ilvl w:val="0"/>
          <w:numId w:val="2"/>
        </w:numPr>
        <w:spacing w:after="0" w:line="240" w:lineRule="auto"/>
      </w:pPr>
      <w:r>
        <w:t>Recall and apply</w:t>
      </w:r>
      <w:r w:rsidR="008D5311">
        <w:t xml:space="preserve"> basic travel skills (passport application, proper packing, airport navigation, navigating foreign cities, using public transportation)  </w:t>
      </w:r>
    </w:p>
    <w:p w14:paraId="137EBAC3" w14:textId="77777777" w:rsidR="008D5311" w:rsidRDefault="00550C4E" w:rsidP="008D5311">
      <w:pPr>
        <w:numPr>
          <w:ilvl w:val="0"/>
          <w:numId w:val="2"/>
        </w:numPr>
        <w:spacing w:after="0" w:line="240" w:lineRule="auto"/>
      </w:pPr>
      <w:r>
        <w:t>Identify and recognize the cultural</w:t>
      </w:r>
      <w:r w:rsidR="008D5311">
        <w:t xml:space="preserve"> norms and expectations of the host</w:t>
      </w:r>
      <w:r>
        <w:t xml:space="preserve"> </w:t>
      </w:r>
      <w:r w:rsidR="008D5311">
        <w:t>country</w:t>
      </w:r>
      <w:r>
        <w:t xml:space="preserve">. </w:t>
      </w:r>
    </w:p>
    <w:p w14:paraId="7FCF8B80" w14:textId="77777777" w:rsidR="008D5311" w:rsidRDefault="008D5311" w:rsidP="008D5311">
      <w:pPr>
        <w:numPr>
          <w:ilvl w:val="0"/>
          <w:numId w:val="2"/>
        </w:numPr>
        <w:spacing w:after="0" w:line="240" w:lineRule="auto"/>
      </w:pPr>
      <w:r>
        <w:t xml:space="preserve">Learn to properly engage with local cultures and individuals within the host country. </w:t>
      </w:r>
    </w:p>
    <w:p w14:paraId="5827A456" w14:textId="77777777" w:rsidR="008D5311" w:rsidRDefault="00550C4E" w:rsidP="008D5311">
      <w:pPr>
        <w:numPr>
          <w:ilvl w:val="0"/>
          <w:numId w:val="2"/>
        </w:numPr>
        <w:spacing w:after="0" w:line="240" w:lineRule="auto"/>
      </w:pPr>
      <w:r>
        <w:t xml:space="preserve">Develop </w:t>
      </w:r>
      <w:r w:rsidR="008D5311" w:rsidRPr="00494835">
        <w:t>self-awareness, motivation</w:t>
      </w:r>
      <w:r w:rsidR="008D5311">
        <w:t>, goal setting</w:t>
      </w:r>
      <w:r w:rsidR="008D5311" w:rsidRPr="00494835">
        <w:t xml:space="preserve">, </w:t>
      </w:r>
      <w:r w:rsidR="008D5311">
        <w:t xml:space="preserve">and </w:t>
      </w:r>
      <w:r w:rsidR="008D5311" w:rsidRPr="00494835">
        <w:t>self-management skills</w:t>
      </w:r>
      <w:r w:rsidR="008D5311">
        <w:t>.</w:t>
      </w:r>
      <w:r w:rsidR="008D5311" w:rsidRPr="00494835">
        <w:t xml:space="preserve"> </w:t>
      </w:r>
    </w:p>
    <w:p w14:paraId="03D85462" w14:textId="77777777" w:rsidR="00550C4E" w:rsidRDefault="008D77A7" w:rsidP="008D5311">
      <w:pPr>
        <w:numPr>
          <w:ilvl w:val="0"/>
          <w:numId w:val="2"/>
        </w:numPr>
        <w:spacing w:after="0" w:line="240" w:lineRule="auto"/>
      </w:pPr>
      <w:r>
        <w:t>Apply discussions to real-life situations in the host country</w:t>
      </w:r>
    </w:p>
    <w:p w14:paraId="1D29DE9D" w14:textId="77777777" w:rsidR="00550C4E" w:rsidRDefault="007256E6" w:rsidP="007256E6">
      <w:pPr>
        <w:pStyle w:val="ListParagraph"/>
        <w:numPr>
          <w:ilvl w:val="0"/>
          <w:numId w:val="2"/>
        </w:numPr>
      </w:pPr>
      <w:r w:rsidRPr="007256E6">
        <w:t>Discuss their experiences and identify their own assumptions about their own culture and the host country.</w:t>
      </w:r>
    </w:p>
    <w:p w14:paraId="6A4DEA8D" w14:textId="77777777" w:rsidR="008D77A7" w:rsidRPr="00494835" w:rsidRDefault="007256E6" w:rsidP="00E811A9">
      <w:pPr>
        <w:pStyle w:val="ListParagraph"/>
        <w:numPr>
          <w:ilvl w:val="0"/>
          <w:numId w:val="2"/>
        </w:numPr>
        <w:spacing w:after="0" w:line="240" w:lineRule="auto"/>
      </w:pPr>
      <w:r>
        <w:t xml:space="preserve"> Critique their pre-conceptions about the host </w:t>
      </w:r>
      <w:r w:rsidR="00682608">
        <w:t>country. Adapt</w:t>
      </w:r>
      <w:r w:rsidR="00550C4E">
        <w:t xml:space="preserve"> and Organize their travel journals </w:t>
      </w:r>
      <w:r>
        <w:t xml:space="preserve">to compose a </w:t>
      </w:r>
      <w:r w:rsidR="00550C4E">
        <w:t xml:space="preserve">reflective travel narrative. </w:t>
      </w:r>
    </w:p>
    <w:p w14:paraId="4A2C01EF" w14:textId="77777777" w:rsidR="002D552E" w:rsidRPr="002D552E" w:rsidRDefault="002D552E" w:rsidP="002D552E">
      <w:pPr>
        <w:spacing w:after="0" w:line="240" w:lineRule="auto"/>
        <w:rPr>
          <w:rFonts w:eastAsia="Times New Roman" w:cs="Times New Roman"/>
          <w:b/>
          <w:szCs w:val="24"/>
        </w:rPr>
      </w:pPr>
    </w:p>
    <w:p w14:paraId="1552F815" w14:textId="77777777" w:rsidR="00FC2862" w:rsidRDefault="00FC2862" w:rsidP="00FC2862">
      <w:pPr>
        <w:spacing w:line="240" w:lineRule="auto"/>
        <w:rPr>
          <w:rFonts w:eastAsia="SimSun" w:cs="Mangal"/>
          <w:i/>
          <w:kern w:val="1"/>
          <w:szCs w:val="24"/>
          <w:lang w:eastAsia="zh-CN" w:bidi="hi-IN"/>
        </w:rPr>
      </w:pPr>
    </w:p>
    <w:p w14:paraId="2B03F15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514E0A17" w14:textId="77777777"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39E607BF" w14:textId="77777777" w:rsidR="002D552E" w:rsidRPr="008D5311" w:rsidRDefault="008D5311" w:rsidP="008D5311">
      <w:pPr>
        <w:spacing w:after="0" w:line="240" w:lineRule="auto"/>
        <w:ind w:left="720"/>
        <w:rPr>
          <w:rFonts w:eastAsia="Times New Roman" w:cs="Times New Roman"/>
          <w:szCs w:val="24"/>
        </w:rPr>
      </w:pPr>
      <w:r>
        <w:rPr>
          <w:rFonts w:eastAsia="Times New Roman" w:cs="Times New Roman"/>
          <w:szCs w:val="24"/>
        </w:rPr>
        <w:t>None</w:t>
      </w:r>
    </w:p>
    <w:p w14:paraId="48C3F9BC" w14:textId="77777777" w:rsidR="002D552E" w:rsidRDefault="002D552E" w:rsidP="002D552E">
      <w:pPr>
        <w:spacing w:after="0" w:line="240" w:lineRule="auto"/>
        <w:rPr>
          <w:rFonts w:eastAsia="Times New Roman" w:cs="Times New Roman"/>
          <w:b/>
          <w:szCs w:val="24"/>
        </w:rPr>
      </w:pPr>
    </w:p>
    <w:p w14:paraId="215088DA"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299EC7B9" w14:textId="77777777" w:rsidR="002D552E" w:rsidRPr="00B73862" w:rsidRDefault="002D552E" w:rsidP="002D552E">
      <w:pPr>
        <w:spacing w:after="0" w:line="240" w:lineRule="auto"/>
        <w:ind w:left="720"/>
        <w:rPr>
          <w:rFonts w:eastAsia="Times New Roman" w:cs="Times New Roman"/>
          <w:b/>
          <w:szCs w:val="24"/>
        </w:rPr>
      </w:pPr>
    </w:p>
    <w:p w14:paraId="4B60C458" w14:textId="77777777" w:rsidR="002D552E" w:rsidRDefault="002D552E" w:rsidP="002D552E">
      <w:pPr>
        <w:spacing w:after="0" w:line="240" w:lineRule="auto"/>
        <w:rPr>
          <w:rFonts w:eastAsia="Times New Roman" w:cs="Times New Roman"/>
          <w:b/>
          <w:szCs w:val="24"/>
        </w:rPr>
      </w:pPr>
    </w:p>
    <w:p w14:paraId="5A595064"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bookmarkStart w:id="3" w:name="_Hlk138234997"/>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7153E4">
        <w:rPr>
          <w:rFonts w:eastAsia="Times New Roman" w:cs="Times New Roman"/>
          <w:b/>
          <w:szCs w:val="24"/>
        </w:rPr>
        <w:t>.)</w:t>
      </w:r>
      <w:r w:rsidR="007153E4" w:rsidRPr="002D552E">
        <w:rPr>
          <w:rFonts w:eastAsia="Times New Roman" w:cs="Times New Roman"/>
          <w:b/>
          <w:szCs w:val="24"/>
        </w:rPr>
        <w:t xml:space="preserve"> *</w:t>
      </w:r>
      <w:r w:rsidRPr="002D552E">
        <w:rPr>
          <w:rFonts w:eastAsia="Times New Roman" w:cs="Times New Roman"/>
          <w:b/>
          <w:szCs w:val="24"/>
        </w:rPr>
        <w:t>*</w:t>
      </w:r>
    </w:p>
    <w:bookmarkEnd w:id="3"/>
    <w:p w14:paraId="2F6DDFCD" w14:textId="77777777" w:rsidR="002D552E" w:rsidRPr="002D552E" w:rsidRDefault="002D552E" w:rsidP="002D552E">
      <w:pPr>
        <w:spacing w:after="0" w:line="240" w:lineRule="auto"/>
        <w:rPr>
          <w:rFonts w:eastAsia="Times New Roman" w:cs="Times New Roman"/>
          <w:b/>
          <w:szCs w:val="24"/>
        </w:rPr>
      </w:pPr>
    </w:p>
    <w:p w14:paraId="252F7C4A"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29BFDAEE" w14:textId="77777777" w:rsidR="002D552E" w:rsidRDefault="002D552E" w:rsidP="002D552E">
      <w:pPr>
        <w:spacing w:after="0" w:line="240" w:lineRule="auto"/>
        <w:rPr>
          <w:rFonts w:eastAsia="Times New Roman" w:cs="Times New Roman"/>
          <w:b/>
          <w:szCs w:val="24"/>
        </w:rPr>
      </w:pPr>
    </w:p>
    <w:p w14:paraId="403EB135"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0210270"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D6767C4"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1304A552"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3446E9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1F7780A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68F5B43" w14:textId="77777777"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04ACF5F5" w14:textId="77777777" w:rsidR="008D5311" w:rsidRDefault="008D5311" w:rsidP="00350833">
      <w:pPr>
        <w:widowControl w:val="0"/>
        <w:autoSpaceDE w:val="0"/>
        <w:autoSpaceDN w:val="0"/>
        <w:adjustRightInd w:val="0"/>
        <w:spacing w:after="0" w:line="240" w:lineRule="auto"/>
        <w:ind w:firstLine="720"/>
        <w:rPr>
          <w:rFonts w:eastAsia="Times New Roman" w:cs="Times New Roman"/>
          <w:szCs w:val="24"/>
        </w:rPr>
      </w:pPr>
    </w:p>
    <w:p w14:paraId="7A645898"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76A7BFF1"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1C7B8327" w14:textId="77777777" w:rsidR="008D5311" w:rsidRPr="008D5311" w:rsidRDefault="008D5311" w:rsidP="008D5311">
      <w:pPr>
        <w:spacing w:after="0" w:line="240" w:lineRule="auto"/>
        <w:rPr>
          <w:rFonts w:eastAsia="Times New Roman" w:cs="Times New Roman"/>
          <w:sz w:val="16"/>
          <w:szCs w:val="16"/>
        </w:rPr>
      </w:pPr>
    </w:p>
    <w:p w14:paraId="496339B9" w14:textId="77777777" w:rsidR="008D5311" w:rsidRPr="008D5311" w:rsidRDefault="008D5311" w:rsidP="008D5311">
      <w:pPr>
        <w:spacing w:after="0" w:line="240" w:lineRule="auto"/>
        <w:rPr>
          <w:rFonts w:eastAsia="Times New Roman" w:cs="Times New Roman"/>
          <w:szCs w:val="24"/>
        </w:rPr>
      </w:pPr>
      <w:r w:rsidRPr="008D5311">
        <w:rPr>
          <w:rFonts w:eastAsia="Times New Roman" w:cs="Times New Roman"/>
          <w:szCs w:val="24"/>
        </w:rPr>
        <w:tab/>
        <w:t>Students will be assessed on the following course components: (sample)</w:t>
      </w:r>
    </w:p>
    <w:p w14:paraId="7EAA3DC7" w14:textId="77777777" w:rsidR="008D5311" w:rsidRPr="008D5311" w:rsidRDefault="008D5311" w:rsidP="008D5311">
      <w:pPr>
        <w:spacing w:after="0" w:line="240" w:lineRule="auto"/>
        <w:rPr>
          <w:rFonts w:eastAsia="Times New Roman" w:cs="Times New Roman"/>
          <w:szCs w:val="24"/>
        </w:rPr>
      </w:pPr>
      <w:r w:rsidRPr="008D5311">
        <w:rPr>
          <w:rFonts w:eastAsia="Times New Roman" w:cs="Times New Roman"/>
          <w:szCs w:val="24"/>
        </w:rPr>
        <w:tab/>
      </w:r>
    </w:p>
    <w:p w14:paraId="6410F7BF" w14:textId="77777777" w:rsidR="008D5311" w:rsidRPr="008D5311" w:rsidRDefault="008D5311" w:rsidP="008D5311">
      <w:pPr>
        <w:spacing w:after="0" w:line="240" w:lineRule="auto"/>
        <w:rPr>
          <w:rFonts w:eastAsia="Times New Roman" w:cs="Times New Roman"/>
          <w:szCs w:val="24"/>
        </w:rPr>
      </w:pPr>
      <w:r w:rsidRPr="008D5311">
        <w:rPr>
          <w:rFonts w:eastAsia="Times New Roman" w:cs="Times New Roman"/>
          <w:szCs w:val="24"/>
        </w:rPr>
        <w:tab/>
        <w:t>Attendance / Tour participation</w:t>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007256E6">
        <w:rPr>
          <w:rFonts w:eastAsia="Times New Roman" w:cs="Times New Roman"/>
          <w:szCs w:val="24"/>
        </w:rPr>
        <w:t>35</w:t>
      </w:r>
      <w:r w:rsidRPr="008D5311">
        <w:rPr>
          <w:rFonts w:eastAsia="Times New Roman" w:cs="Times New Roman"/>
          <w:szCs w:val="24"/>
        </w:rPr>
        <w:t xml:space="preserve"> %</w:t>
      </w:r>
    </w:p>
    <w:p w14:paraId="79FD4F59" w14:textId="77777777" w:rsidR="008D5311" w:rsidRDefault="008D5311" w:rsidP="008D5311">
      <w:pPr>
        <w:spacing w:after="0" w:line="240" w:lineRule="auto"/>
        <w:rPr>
          <w:rFonts w:eastAsia="Times New Roman" w:cs="Times New Roman"/>
          <w:szCs w:val="24"/>
        </w:rPr>
      </w:pPr>
      <w:r w:rsidRPr="008D5311">
        <w:rPr>
          <w:rFonts w:eastAsia="Times New Roman" w:cs="Times New Roman"/>
          <w:szCs w:val="24"/>
        </w:rPr>
        <w:tab/>
        <w:t>Group Discussions</w:t>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007256E6">
        <w:rPr>
          <w:rFonts w:eastAsia="Times New Roman" w:cs="Times New Roman"/>
          <w:szCs w:val="24"/>
        </w:rPr>
        <w:t>35</w:t>
      </w:r>
      <w:r w:rsidRPr="008D5311">
        <w:rPr>
          <w:rFonts w:eastAsia="Times New Roman" w:cs="Times New Roman"/>
          <w:szCs w:val="24"/>
        </w:rPr>
        <w:t>%</w:t>
      </w:r>
    </w:p>
    <w:p w14:paraId="05D9F7EE" w14:textId="77777777" w:rsidR="007256E6" w:rsidRPr="008D5311" w:rsidRDefault="007256E6" w:rsidP="008D5311">
      <w:pPr>
        <w:spacing w:after="0" w:line="240" w:lineRule="auto"/>
        <w:rPr>
          <w:rFonts w:eastAsia="Times New Roman" w:cs="Times New Roman"/>
          <w:szCs w:val="24"/>
        </w:rPr>
      </w:pPr>
      <w:r>
        <w:rPr>
          <w:rFonts w:eastAsia="Times New Roman" w:cs="Times New Roman"/>
          <w:szCs w:val="24"/>
        </w:rPr>
        <w:tab/>
        <w:t>Travel Journal</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10%</w:t>
      </w:r>
      <w:r>
        <w:rPr>
          <w:rFonts w:eastAsia="Times New Roman" w:cs="Times New Roman"/>
          <w:szCs w:val="24"/>
        </w:rPr>
        <w:tab/>
      </w:r>
      <w:r>
        <w:rPr>
          <w:rFonts w:eastAsia="Times New Roman" w:cs="Times New Roman"/>
          <w:szCs w:val="24"/>
        </w:rPr>
        <w:tab/>
      </w:r>
    </w:p>
    <w:p w14:paraId="16091CD6" w14:textId="77777777" w:rsidR="008D5311" w:rsidRPr="008D5311" w:rsidRDefault="008D5311" w:rsidP="008D5311">
      <w:pPr>
        <w:spacing w:after="0" w:line="240" w:lineRule="auto"/>
        <w:rPr>
          <w:rFonts w:eastAsia="Times New Roman" w:cs="Times New Roman"/>
          <w:szCs w:val="24"/>
        </w:rPr>
      </w:pPr>
      <w:r w:rsidRPr="008D5311">
        <w:rPr>
          <w:rFonts w:eastAsia="Times New Roman" w:cs="Times New Roman"/>
          <w:szCs w:val="24"/>
        </w:rPr>
        <w:tab/>
        <w:t>Personal Narrative</w:t>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r>
      <w:r w:rsidRPr="008D5311">
        <w:rPr>
          <w:rFonts w:eastAsia="Times New Roman" w:cs="Times New Roman"/>
          <w:szCs w:val="24"/>
        </w:rPr>
        <w:tab/>
        <w:t>20%</w:t>
      </w:r>
    </w:p>
    <w:p w14:paraId="76A3FA22"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0BBFD3A1"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592682E8"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3578D9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78444C3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6F2CCFEA" w14:textId="7777777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2531409E" w14:textId="77777777" w:rsidR="008D5311" w:rsidRDefault="008D5311" w:rsidP="008D5311">
      <w:pPr>
        <w:spacing w:after="0" w:line="240" w:lineRule="auto"/>
        <w:ind w:left="720"/>
        <w:rPr>
          <w:rFonts w:eastAsia="Times New Roman" w:cs="Times New Roman"/>
          <w:b/>
          <w:szCs w:val="24"/>
        </w:rPr>
      </w:pPr>
    </w:p>
    <w:p w14:paraId="6D88A392" w14:textId="77777777" w:rsidR="008D5311" w:rsidRPr="008D5311" w:rsidRDefault="008D5311" w:rsidP="008D5311">
      <w:pPr>
        <w:spacing w:after="0" w:line="240" w:lineRule="auto"/>
        <w:ind w:left="720"/>
        <w:rPr>
          <w:rFonts w:eastAsia="Times New Roman" w:cs="Times New Roman"/>
          <w:b/>
          <w:szCs w:val="24"/>
        </w:rPr>
      </w:pPr>
      <w:r w:rsidRPr="008D5311">
        <w:rPr>
          <w:rFonts w:eastAsia="Times New Roman" w:cs="Times New Roman"/>
          <w:b/>
          <w:szCs w:val="24"/>
        </w:rPr>
        <w:t>Meeting 1</w:t>
      </w:r>
      <w:r>
        <w:rPr>
          <w:rFonts w:eastAsia="Times New Roman" w:cs="Times New Roman"/>
          <w:b/>
          <w:szCs w:val="24"/>
        </w:rPr>
        <w:t xml:space="preserve"> (Meets Outcomes 1, 2, 3, 4)</w:t>
      </w:r>
    </w:p>
    <w:p w14:paraId="2DF7FE64"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Tour sign-up</w:t>
      </w:r>
    </w:p>
    <w:p w14:paraId="1DE720F7"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Passport and Documentation</w:t>
      </w:r>
    </w:p>
    <w:p w14:paraId="46E86704"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 xml:space="preserve">Preparing for Departure and Travel </w:t>
      </w:r>
    </w:p>
    <w:p w14:paraId="5CC4E2A3"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International Flying</w:t>
      </w:r>
    </w:p>
    <w:p w14:paraId="08376D6C" w14:textId="77777777" w:rsidR="008D5311" w:rsidRPr="008D5311" w:rsidRDefault="008D5311" w:rsidP="008D5311">
      <w:pPr>
        <w:spacing w:after="0" w:line="240" w:lineRule="auto"/>
        <w:ind w:left="720"/>
        <w:rPr>
          <w:rFonts w:eastAsia="Times New Roman" w:cs="Times New Roman"/>
          <w:szCs w:val="24"/>
        </w:rPr>
      </w:pPr>
    </w:p>
    <w:p w14:paraId="516D726B" w14:textId="77777777" w:rsidR="008D5311" w:rsidRPr="008D5311" w:rsidRDefault="008D5311" w:rsidP="008D5311">
      <w:pPr>
        <w:spacing w:after="0" w:line="240" w:lineRule="auto"/>
        <w:ind w:left="720"/>
        <w:rPr>
          <w:rFonts w:eastAsia="Times New Roman" w:cs="Times New Roman"/>
          <w:b/>
          <w:szCs w:val="24"/>
        </w:rPr>
      </w:pPr>
      <w:r w:rsidRPr="008D5311">
        <w:rPr>
          <w:rFonts w:eastAsia="Times New Roman" w:cs="Times New Roman"/>
          <w:b/>
          <w:szCs w:val="24"/>
        </w:rPr>
        <w:t>Meeting 2</w:t>
      </w:r>
      <w:r>
        <w:rPr>
          <w:rFonts w:eastAsia="Times New Roman" w:cs="Times New Roman"/>
          <w:b/>
          <w:szCs w:val="24"/>
        </w:rPr>
        <w:t xml:space="preserve"> (Meets Outcomes 1, 2, 3, 4)</w:t>
      </w:r>
    </w:p>
    <w:p w14:paraId="6ECB56D3"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Host country cultural norms and values</w:t>
      </w:r>
    </w:p>
    <w:p w14:paraId="09CEC255"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lastRenderedPageBreak/>
        <w:t>Host country history and society</w:t>
      </w:r>
    </w:p>
    <w:p w14:paraId="5C01FD16"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Traveler Expectations</w:t>
      </w:r>
    </w:p>
    <w:p w14:paraId="53571666" w14:textId="77777777" w:rsidR="008D5311" w:rsidRPr="008D5311" w:rsidRDefault="008D5311" w:rsidP="008D5311">
      <w:pPr>
        <w:spacing w:after="0" w:line="240" w:lineRule="auto"/>
        <w:ind w:left="720"/>
        <w:rPr>
          <w:rFonts w:eastAsia="Times New Roman" w:cs="Times New Roman"/>
          <w:szCs w:val="24"/>
        </w:rPr>
      </w:pPr>
    </w:p>
    <w:p w14:paraId="4F0325FD" w14:textId="77777777" w:rsidR="008D5311" w:rsidRPr="008D5311" w:rsidRDefault="008D5311" w:rsidP="008D5311">
      <w:pPr>
        <w:spacing w:after="0" w:line="240" w:lineRule="auto"/>
        <w:ind w:left="720"/>
        <w:rPr>
          <w:rFonts w:eastAsia="Times New Roman" w:cs="Times New Roman"/>
          <w:b/>
          <w:szCs w:val="24"/>
        </w:rPr>
      </w:pPr>
      <w:r w:rsidRPr="008D5311">
        <w:rPr>
          <w:rFonts w:eastAsia="Times New Roman" w:cs="Times New Roman"/>
          <w:b/>
          <w:szCs w:val="24"/>
        </w:rPr>
        <w:t>Meeting 3</w:t>
      </w:r>
      <w:r>
        <w:rPr>
          <w:rFonts w:eastAsia="Times New Roman" w:cs="Times New Roman"/>
          <w:b/>
          <w:szCs w:val="24"/>
        </w:rPr>
        <w:t xml:space="preserve"> (Meets Outcomes 1, 2, 3, 4)</w:t>
      </w:r>
    </w:p>
    <w:p w14:paraId="46D53A12"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Review of expectations</w:t>
      </w:r>
    </w:p>
    <w:p w14:paraId="7D21923C"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Flight and Hotel Confirmation</w:t>
      </w:r>
    </w:p>
    <w:p w14:paraId="0BF415DD"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Departure Times and Travel to/from Airport</w:t>
      </w:r>
    </w:p>
    <w:p w14:paraId="2DF781BF" w14:textId="77777777" w:rsidR="008D5311" w:rsidRPr="008D5311" w:rsidRDefault="008D5311" w:rsidP="008D5311">
      <w:pPr>
        <w:spacing w:after="0" w:line="240" w:lineRule="auto"/>
        <w:ind w:left="720"/>
        <w:rPr>
          <w:rFonts w:eastAsia="Times New Roman" w:cs="Times New Roman"/>
          <w:szCs w:val="24"/>
        </w:rPr>
      </w:pPr>
    </w:p>
    <w:p w14:paraId="0B395AA6" w14:textId="77777777" w:rsidR="008D5311" w:rsidRPr="008D5311" w:rsidRDefault="008D5311" w:rsidP="008D5311">
      <w:pPr>
        <w:spacing w:after="0" w:line="240" w:lineRule="auto"/>
        <w:ind w:left="720"/>
        <w:rPr>
          <w:rFonts w:eastAsia="Times New Roman" w:cs="Times New Roman"/>
          <w:b/>
          <w:szCs w:val="24"/>
        </w:rPr>
      </w:pPr>
      <w:r w:rsidRPr="008D5311">
        <w:rPr>
          <w:rFonts w:eastAsia="Times New Roman" w:cs="Times New Roman"/>
          <w:b/>
          <w:szCs w:val="24"/>
        </w:rPr>
        <w:t>11 Days In-Country</w:t>
      </w:r>
      <w:r>
        <w:rPr>
          <w:rFonts w:eastAsia="Times New Roman" w:cs="Times New Roman"/>
          <w:b/>
          <w:szCs w:val="24"/>
        </w:rPr>
        <w:t xml:space="preserve"> (Meets Outcomes 1, 2, 3, 4)</w:t>
      </w:r>
    </w:p>
    <w:p w14:paraId="3257591D"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Travel Days</w:t>
      </w:r>
    </w:p>
    <w:p w14:paraId="5C0279F6"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Tours</w:t>
      </w:r>
    </w:p>
    <w:p w14:paraId="660DB6B2"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Cultural Experiences</w:t>
      </w:r>
    </w:p>
    <w:p w14:paraId="3726ACD2"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Group Discussions</w:t>
      </w:r>
    </w:p>
    <w:p w14:paraId="61C0CC2E" w14:textId="77777777" w:rsidR="008D5311" w:rsidRPr="008D5311" w:rsidRDefault="008D5311" w:rsidP="008D5311">
      <w:pPr>
        <w:spacing w:after="0" w:line="240" w:lineRule="auto"/>
        <w:ind w:left="720"/>
        <w:rPr>
          <w:rFonts w:eastAsia="Times New Roman" w:cs="Times New Roman"/>
          <w:szCs w:val="24"/>
        </w:rPr>
      </w:pPr>
      <w:r w:rsidRPr="008D5311">
        <w:rPr>
          <w:rFonts w:eastAsia="Times New Roman" w:cs="Times New Roman"/>
          <w:szCs w:val="24"/>
        </w:rPr>
        <w:t>Travel Journal</w:t>
      </w:r>
    </w:p>
    <w:p w14:paraId="3C65DD06" w14:textId="77777777" w:rsidR="008D5311" w:rsidRPr="008D5311" w:rsidRDefault="008D5311" w:rsidP="008D5311">
      <w:pPr>
        <w:tabs>
          <w:tab w:val="left" w:pos="4140"/>
        </w:tabs>
        <w:spacing w:after="0" w:line="240" w:lineRule="auto"/>
        <w:ind w:left="720"/>
        <w:rPr>
          <w:rFonts w:eastAsia="Times New Roman" w:cs="Times New Roman"/>
          <w:szCs w:val="24"/>
        </w:rPr>
      </w:pPr>
      <w:r w:rsidRPr="008D5311">
        <w:rPr>
          <w:rFonts w:eastAsia="Times New Roman" w:cs="Times New Roman"/>
          <w:szCs w:val="24"/>
        </w:rPr>
        <w:t>Personal Narrative</w:t>
      </w:r>
      <w:r w:rsidRPr="008D5311">
        <w:rPr>
          <w:rFonts w:eastAsia="Times New Roman" w:cs="Times New Roman"/>
          <w:szCs w:val="24"/>
        </w:rPr>
        <w:tab/>
      </w:r>
    </w:p>
    <w:p w14:paraId="2ADD00A1" w14:textId="77777777" w:rsidR="008D5311" w:rsidRDefault="008D5311" w:rsidP="5CCF2D65">
      <w:pPr>
        <w:widowControl w:val="0"/>
        <w:autoSpaceDE w:val="0"/>
        <w:autoSpaceDN w:val="0"/>
        <w:adjustRightInd w:val="0"/>
        <w:spacing w:after="0" w:line="240" w:lineRule="auto"/>
        <w:ind w:left="720"/>
        <w:rPr>
          <w:rFonts w:eastAsia="Times New Roman" w:cs="Times New Roman"/>
          <w:b/>
          <w:bCs/>
        </w:rPr>
      </w:pPr>
    </w:p>
    <w:p w14:paraId="7B6DE4F8" w14:textId="77777777" w:rsidR="008D77A7" w:rsidRPr="008D5311" w:rsidRDefault="008D77A7" w:rsidP="5CCF2D65">
      <w:pPr>
        <w:widowControl w:val="0"/>
        <w:autoSpaceDE w:val="0"/>
        <w:autoSpaceDN w:val="0"/>
        <w:adjustRightInd w:val="0"/>
        <w:spacing w:after="0" w:line="240" w:lineRule="auto"/>
        <w:ind w:left="720"/>
        <w:rPr>
          <w:rFonts w:eastAsia="Times New Roman" w:cs="Times New Roman"/>
          <w:b/>
          <w:bCs/>
        </w:rPr>
      </w:pPr>
      <w:r>
        <w:rPr>
          <w:rFonts w:eastAsia="Times New Roman" w:cs="Times New Roman"/>
          <w:b/>
          <w:bCs/>
        </w:rPr>
        <w:t xml:space="preserve">Meeting 4 (Meets outcomes 1, 2, 3, 4, </w:t>
      </w:r>
    </w:p>
    <w:p w14:paraId="41F5FF0C"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15463A11"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22E5553"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068C1F02"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88E38A3"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131FA5CD" w14:textId="77777777" w:rsidR="002D552E" w:rsidRDefault="002D552E" w:rsidP="0067101D">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7101D">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4028621E" w14:textId="77777777" w:rsidR="00A138F5" w:rsidRDefault="00A138F5" w:rsidP="002D552E">
      <w:pPr>
        <w:spacing w:after="0" w:line="240" w:lineRule="auto"/>
        <w:ind w:left="720"/>
        <w:rPr>
          <w:rFonts w:eastAsia="Times New Roman" w:cs="Times New Roman"/>
          <w:szCs w:val="24"/>
        </w:rPr>
      </w:pPr>
    </w:p>
    <w:p w14:paraId="6848FF06"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bookmarkStart w:id="4" w:name="_Hlk138237373"/>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536C791F" w14:textId="77777777" w:rsidR="006D0282" w:rsidRDefault="006D0282" w:rsidP="00A138F5">
      <w:pPr>
        <w:pStyle w:val="ListParagraph"/>
        <w:spacing w:after="0" w:line="240" w:lineRule="auto"/>
        <w:ind w:left="0"/>
        <w:rPr>
          <w:rFonts w:eastAsia="Times New Roman" w:cs="Times New Roman"/>
          <w:szCs w:val="24"/>
        </w:rPr>
      </w:pPr>
    </w:p>
    <w:bookmarkEnd w:id="4"/>
    <w:p w14:paraId="036F8257" w14:textId="77777777" w:rsidR="0067101D" w:rsidRPr="0067101D" w:rsidRDefault="0067101D" w:rsidP="0067101D">
      <w:pPr>
        <w:widowControl w:val="0"/>
        <w:autoSpaceDE w:val="0"/>
        <w:autoSpaceDN w:val="0"/>
        <w:spacing w:after="0" w:line="240" w:lineRule="auto"/>
        <w:ind w:left="720" w:right="207"/>
        <w:rPr>
          <w:rFonts w:eastAsia="Times New Roman" w:cs="Times New Roman"/>
          <w:szCs w:val="24"/>
        </w:rPr>
      </w:pPr>
      <w:r w:rsidRPr="0067101D">
        <w:rPr>
          <w:rFonts w:eastAsia="Times New Roman" w:cs="Times New Roman"/>
          <w:szCs w:val="24"/>
        </w:rPr>
        <w:t>Students requesting accommodations may contact Ryan Hall, Accessibility Coordinator at rhall21@sscc.edu or 937-393-3431, X 2604.</w:t>
      </w:r>
    </w:p>
    <w:p w14:paraId="67E8028B" w14:textId="77777777" w:rsidR="0067101D" w:rsidRPr="0067101D" w:rsidRDefault="0067101D" w:rsidP="0067101D">
      <w:pPr>
        <w:widowControl w:val="0"/>
        <w:autoSpaceDE w:val="0"/>
        <w:autoSpaceDN w:val="0"/>
        <w:spacing w:after="0" w:line="240" w:lineRule="auto"/>
        <w:ind w:left="861" w:right="207"/>
        <w:rPr>
          <w:rFonts w:eastAsia="Times New Roman" w:cs="Times New Roman"/>
          <w:szCs w:val="24"/>
        </w:rPr>
      </w:pPr>
    </w:p>
    <w:p w14:paraId="4AB67E83" w14:textId="77777777" w:rsidR="0067101D" w:rsidRPr="0067101D" w:rsidRDefault="0067101D" w:rsidP="0067101D">
      <w:pPr>
        <w:spacing w:after="0" w:line="240" w:lineRule="auto"/>
        <w:ind w:left="720"/>
        <w:rPr>
          <w:rFonts w:eastAsia="Times New Roman" w:cs="Times New Roman"/>
          <w:szCs w:val="24"/>
        </w:rPr>
      </w:pPr>
      <w:r w:rsidRPr="0067101D">
        <w:rPr>
          <w:rFonts w:eastAsia="Times New Roman" w:cs="Times New Roman"/>
          <w:szCs w:val="24"/>
        </w:rP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67101D">
          <w:rPr>
            <w:rFonts w:eastAsia="Times New Roman" w:cs="Times New Roman"/>
            <w:color w:val="0000FF"/>
            <w:szCs w:val="24"/>
            <w:u w:val="single"/>
          </w:rPr>
          <w:t>rhall21@sscc.edu</w:t>
        </w:r>
      </w:hyperlink>
      <w:r w:rsidRPr="0067101D">
        <w:rPr>
          <w:rFonts w:eastAsia="Times New Roman" w:cs="Times New Roman"/>
          <w:szCs w:val="24"/>
        </w:rPr>
        <w:t xml:space="preserve"> or 937-393-3431 X 2604.</w:t>
      </w:r>
    </w:p>
    <w:p w14:paraId="562056A2" w14:textId="77777777" w:rsidR="00A138F5" w:rsidRDefault="00A138F5" w:rsidP="00A138F5">
      <w:pPr>
        <w:pStyle w:val="ListParagraph"/>
        <w:spacing w:after="0" w:line="240" w:lineRule="auto"/>
        <w:rPr>
          <w:rFonts w:eastAsia="Times New Roman" w:cs="Times New Roman"/>
          <w:szCs w:val="24"/>
        </w:rPr>
      </w:pPr>
    </w:p>
    <w:p w14:paraId="31A86609" w14:textId="77777777"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245F314D" w14:textId="77777777" w:rsidR="002D552E" w:rsidRDefault="002D552E" w:rsidP="002D552E">
      <w:pPr>
        <w:spacing w:after="0" w:line="240" w:lineRule="auto"/>
        <w:rPr>
          <w:rFonts w:eastAsia="Times New Roman" w:cs="Times New Roman"/>
          <w:szCs w:val="24"/>
        </w:rPr>
      </w:pPr>
    </w:p>
    <w:p w14:paraId="72F31C2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738B10ED"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39154684" w14:textId="77777777" w:rsidR="002D552E" w:rsidRDefault="002D552E" w:rsidP="002D552E">
      <w:pPr>
        <w:rPr>
          <w:b/>
        </w:rPr>
      </w:pPr>
      <w:r w:rsidRPr="00D21778">
        <w:rPr>
          <w:b/>
        </w:rPr>
        <w:t>SYLLABUS TEMPLATE KEY</w:t>
      </w:r>
    </w:p>
    <w:p w14:paraId="003EF785"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AAA5A53"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457CDB0"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77AAF3E" w14:textId="77777777" w:rsidR="003656D3" w:rsidRDefault="003656D3" w:rsidP="002D552E">
      <w:pPr>
        <w:pStyle w:val="FootnoteText"/>
      </w:pPr>
    </w:p>
    <w:p w14:paraId="38A1D808" w14:textId="77777777"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CCAF" w14:textId="77777777" w:rsidR="00577176" w:rsidRDefault="00577176" w:rsidP="002D552E">
      <w:pPr>
        <w:spacing w:after="0" w:line="240" w:lineRule="auto"/>
      </w:pPr>
      <w:r>
        <w:separator/>
      </w:r>
    </w:p>
  </w:endnote>
  <w:endnote w:type="continuationSeparator" w:id="0">
    <w:p w14:paraId="4C112DA9" w14:textId="77777777" w:rsidR="00577176" w:rsidRDefault="00577176"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8426" w14:textId="77777777" w:rsidR="00577176" w:rsidRDefault="00577176" w:rsidP="002D552E">
      <w:pPr>
        <w:spacing w:after="0" w:line="240" w:lineRule="auto"/>
      </w:pPr>
      <w:r>
        <w:separator/>
      </w:r>
    </w:p>
  </w:footnote>
  <w:footnote w:type="continuationSeparator" w:id="0">
    <w:p w14:paraId="527C7AB6" w14:textId="77777777" w:rsidR="00577176" w:rsidRDefault="00577176"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4220" w14:textId="77777777" w:rsidR="006B0B4B" w:rsidRPr="00D9546F" w:rsidRDefault="009E2FEF" w:rsidP="006B0B4B">
    <w:pPr>
      <w:pStyle w:val="NoSpacing"/>
      <w:rPr>
        <w:b/>
        <w:sz w:val="20"/>
        <w:szCs w:val="20"/>
      </w:rPr>
    </w:pPr>
    <w:r>
      <w:rPr>
        <w:b/>
        <w:sz w:val="20"/>
        <w:szCs w:val="20"/>
      </w:rPr>
      <w:t>COLL 1110 – Success on the Global Stage</w:t>
    </w:r>
  </w:p>
  <w:p w14:paraId="3CAAB56B" w14:textId="7777777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D531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5311">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426B" w14:textId="77777777" w:rsidR="002D552E" w:rsidRDefault="002D552E">
    <w:pPr>
      <w:pStyle w:val="Header"/>
    </w:pPr>
    <w:r>
      <w:rPr>
        <w:noProof/>
      </w:rPr>
      <w:drawing>
        <wp:inline distT="0" distB="0" distL="0" distR="0" wp14:anchorId="636B5F42" wp14:editId="293263A9">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3F23E494" w14:textId="3FCACAD0" w:rsidR="007D595B" w:rsidRPr="000071FE" w:rsidRDefault="007D595B" w:rsidP="007D595B">
    <w:pPr>
      <w:pStyle w:val="Header"/>
    </w:pPr>
    <w:r w:rsidRPr="00D9546F">
      <w:rPr>
        <w:b/>
        <w:sz w:val="20"/>
        <w:szCs w:val="20"/>
      </w:rPr>
      <w:t xml:space="preserve">Curriculum Committee </w:t>
    </w:r>
    <w:r w:rsidR="00CC097B">
      <w:rPr>
        <w:b/>
        <w:sz w:val="20"/>
        <w:szCs w:val="20"/>
      </w:rPr>
      <w:t>– January 2025</w:t>
    </w:r>
  </w:p>
  <w:p w14:paraId="5F04D635" w14:textId="77777777" w:rsidR="007D595B" w:rsidRPr="00D9546F" w:rsidRDefault="009E2FEF" w:rsidP="007D595B">
    <w:pPr>
      <w:pStyle w:val="NoSpacing"/>
      <w:rPr>
        <w:b/>
        <w:sz w:val="20"/>
        <w:szCs w:val="20"/>
      </w:rPr>
    </w:pPr>
    <w:r>
      <w:rPr>
        <w:b/>
        <w:sz w:val="20"/>
        <w:szCs w:val="20"/>
      </w:rPr>
      <w:t>COLL 1110 – Success on the Global Stage</w:t>
    </w:r>
  </w:p>
  <w:p w14:paraId="579AA44A" w14:textId="77777777"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D531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5311">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BE4125"/>
    <w:multiLevelType w:val="hybridMultilevel"/>
    <w:tmpl w:val="2202108C"/>
    <w:lvl w:ilvl="0" w:tplc="1070F906">
      <w:start w:val="1"/>
      <w:numFmt w:val="decimal"/>
      <w:lvlText w:val="%1."/>
      <w:lvlJc w:val="left"/>
      <w:pPr>
        <w:ind w:left="1440" w:hanging="360"/>
      </w:pPr>
      <w:rPr>
        <w:rFonts w:ascii="Times New Roman" w:eastAsia="Times New Roman" w:hAnsi="Times New Roman" w:cs="Times New Roman"/>
      </w:rPr>
    </w:lvl>
    <w:lvl w:ilvl="1" w:tplc="39061FFE">
      <w:start w:val="2015"/>
      <w:numFmt w:val="bullet"/>
      <w:lvlText w:val="-"/>
      <w:lvlJc w:val="left"/>
      <w:pPr>
        <w:ind w:left="2160" w:hanging="360"/>
      </w:pPr>
      <w:rPr>
        <w:rFonts w:ascii="Calibri" w:eastAsia="Calibri"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05320"/>
    <w:rsid w:val="0014110A"/>
    <w:rsid w:val="00255DA7"/>
    <w:rsid w:val="00281963"/>
    <w:rsid w:val="002D552E"/>
    <w:rsid w:val="0030172D"/>
    <w:rsid w:val="00350833"/>
    <w:rsid w:val="003656D3"/>
    <w:rsid w:val="003F16F4"/>
    <w:rsid w:val="004C14F3"/>
    <w:rsid w:val="004D1743"/>
    <w:rsid w:val="0051463C"/>
    <w:rsid w:val="00550C4E"/>
    <w:rsid w:val="00561C9D"/>
    <w:rsid w:val="00577176"/>
    <w:rsid w:val="005A1847"/>
    <w:rsid w:val="00620D8B"/>
    <w:rsid w:val="0067101D"/>
    <w:rsid w:val="00682608"/>
    <w:rsid w:val="006B0B4B"/>
    <w:rsid w:val="006D0282"/>
    <w:rsid w:val="007153E4"/>
    <w:rsid w:val="007256E6"/>
    <w:rsid w:val="00774CF2"/>
    <w:rsid w:val="007D2831"/>
    <w:rsid w:val="007D595B"/>
    <w:rsid w:val="007E3053"/>
    <w:rsid w:val="008D5311"/>
    <w:rsid w:val="008D77A7"/>
    <w:rsid w:val="008E4CAD"/>
    <w:rsid w:val="00931E3B"/>
    <w:rsid w:val="009D7356"/>
    <w:rsid w:val="009E2FEF"/>
    <w:rsid w:val="00A138F5"/>
    <w:rsid w:val="00A7456A"/>
    <w:rsid w:val="00AB4B72"/>
    <w:rsid w:val="00C12DC9"/>
    <w:rsid w:val="00C2658E"/>
    <w:rsid w:val="00CC097B"/>
    <w:rsid w:val="00D12D1A"/>
    <w:rsid w:val="00D1718E"/>
    <w:rsid w:val="00E560E4"/>
    <w:rsid w:val="00E75D32"/>
    <w:rsid w:val="00F933B7"/>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F91522"/>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9D8DA854-19FF-467F-A15E-F946024F9403}"/>
</file>

<file path=docProps/app.xml><?xml version="1.0" encoding="utf-8"?>
<Properties xmlns="http://schemas.openxmlformats.org/officeDocument/2006/extended-properties" xmlns:vt="http://schemas.openxmlformats.org/officeDocument/2006/docPropsVTypes">
  <Template>Normal</Template>
  <TotalTime>14</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cp:revision>
  <dcterms:created xsi:type="dcterms:W3CDTF">2025-01-14T19:52:00Z</dcterms:created>
  <dcterms:modified xsi:type="dcterms:W3CDTF">2025-01-15T13:52:00Z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